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331F9F" w14:textId="259AFACA" w:rsidR="00B8641A" w:rsidRDefault="00B8641A" w:rsidP="00B8641A">
      <w:pPr>
        <w:pStyle w:val="Default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Assertiiviset</w:t>
      </w:r>
      <w:proofErr w:type="spellEnd"/>
      <w:r>
        <w:rPr>
          <w:b/>
          <w:bCs/>
          <w:sz w:val="28"/>
          <w:szCs w:val="28"/>
        </w:rPr>
        <w:t xml:space="preserve"> oikeudet </w:t>
      </w:r>
    </w:p>
    <w:p w14:paraId="21C93080" w14:textId="77777777" w:rsidR="00A17E8E" w:rsidRPr="00A17E8E" w:rsidRDefault="00A17E8E" w:rsidP="00B8641A">
      <w:pPr>
        <w:pStyle w:val="Default"/>
        <w:rPr>
          <w:sz w:val="18"/>
          <w:szCs w:val="18"/>
        </w:rPr>
      </w:pPr>
    </w:p>
    <w:p w14:paraId="7E26441F" w14:textId="24E6A7A7" w:rsidR="00B8641A" w:rsidRPr="002F5E79" w:rsidRDefault="00B8641A" w:rsidP="00B8641A">
      <w:proofErr w:type="spellStart"/>
      <w:r w:rsidRPr="002F5E79">
        <w:t>Assertiivisuus</w:t>
      </w:r>
      <w:proofErr w:type="spellEnd"/>
      <w:r w:rsidRPr="002F5E79">
        <w:t xml:space="preserve"> </w:t>
      </w:r>
      <w:r w:rsidR="00F005EB">
        <w:t xml:space="preserve">eli jämäkkyys </w:t>
      </w:r>
      <w:r w:rsidRPr="002F5E79">
        <w:t>on käyttäytymistä, johon kuuluu omien oikeuksien puolustaminen siten, ettei toisten henkilöiden oikeuksia loukata.</w:t>
      </w:r>
      <w:r w:rsidR="00FA4F82">
        <w:t xml:space="preserve"> </w:t>
      </w:r>
      <w:r w:rsidR="00FA4F82">
        <w:br/>
      </w:r>
      <w:r w:rsidRPr="002F5E79">
        <w:t xml:space="preserve">Se on omien tarpeiden, halujen, mielipiteiden ja käsityksien ilmaisemista suoraan, vilpittömästi ja tarkoituksenmukaisesti. </w:t>
      </w:r>
      <w:r w:rsidR="00FA4F82">
        <w:br/>
      </w:r>
      <w:r w:rsidRPr="002F5E79">
        <w:t xml:space="preserve">Sen perustana on käsitys, että </w:t>
      </w:r>
      <w:r w:rsidRPr="002F5E79">
        <w:rPr>
          <w:b/>
          <w:bCs/>
        </w:rPr>
        <w:t>kaikkien oikeudet ja tarpeet ovat yhtä arvokkaita</w:t>
      </w:r>
      <w:r w:rsidRPr="002F5E79">
        <w:t>.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114"/>
        <w:gridCol w:w="2126"/>
        <w:gridCol w:w="2268"/>
        <w:gridCol w:w="2120"/>
      </w:tblGrid>
      <w:tr w:rsidR="00384A68" w14:paraId="603332F3" w14:textId="77777777" w:rsidTr="00446048">
        <w:tc>
          <w:tcPr>
            <w:tcW w:w="3114" w:type="dxa"/>
            <w:shd w:val="clear" w:color="auto" w:fill="BDFFFF"/>
          </w:tcPr>
          <w:p w14:paraId="6871F138" w14:textId="77777777" w:rsidR="00F865EC" w:rsidRPr="000D2F2C" w:rsidRDefault="00F865EC">
            <w:pPr>
              <w:rPr>
                <w:b/>
                <w:bCs/>
              </w:rPr>
            </w:pPr>
            <w:r w:rsidRPr="000D2F2C">
              <w:rPr>
                <w:b/>
                <w:bCs/>
              </w:rPr>
              <w:t>Minulla on oikeus</w:t>
            </w:r>
            <w:r w:rsidRPr="000D2F2C">
              <w:rPr>
                <w:b/>
                <w:bCs/>
              </w:rPr>
              <w:t>…</w:t>
            </w:r>
          </w:p>
          <w:p w14:paraId="60C38155" w14:textId="40C1DE17" w:rsidR="00F865EC" w:rsidRDefault="00F865EC"/>
        </w:tc>
        <w:tc>
          <w:tcPr>
            <w:tcW w:w="2126" w:type="dxa"/>
            <w:shd w:val="clear" w:color="auto" w:fill="BDFFFF"/>
          </w:tcPr>
          <w:p w14:paraId="4745930A" w14:textId="2EE0D61E" w:rsidR="00F865EC" w:rsidRDefault="00F865EC">
            <w:r>
              <w:t>Tilanteet, joissa käytän tätä perusoikeutta.</w:t>
            </w:r>
          </w:p>
        </w:tc>
        <w:tc>
          <w:tcPr>
            <w:tcW w:w="2268" w:type="dxa"/>
            <w:shd w:val="clear" w:color="auto" w:fill="BDFFFF"/>
          </w:tcPr>
          <w:p w14:paraId="5326B575" w14:textId="03A46709" w:rsidR="00F865EC" w:rsidRDefault="00F865E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AAD0CA0" wp14:editId="3BA46B54">
                      <wp:simplePos x="0" y="0"/>
                      <wp:positionH relativeFrom="column">
                        <wp:posOffset>1199515</wp:posOffset>
                      </wp:positionH>
                      <wp:positionV relativeFrom="paragraph">
                        <wp:posOffset>217805</wp:posOffset>
                      </wp:positionV>
                      <wp:extent cx="266700" cy="114300"/>
                      <wp:effectExtent l="0" t="19050" r="38100" b="38100"/>
                      <wp:wrapNone/>
                      <wp:docPr id="1" name="Nuoli: Oikea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114300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33CCFF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3FDDF24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Nuoli: Oikea 1" o:spid="_x0000_s1026" type="#_x0000_t13" style="position:absolute;margin-left:94.45pt;margin-top:17.15pt;width:21pt;height: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" adj="16971" fillcolor="#3cf" strokecolor="#1f3763 [1604]" strokeweight="1pt"/>
                  </w:pict>
                </mc:Fallback>
              </mc:AlternateContent>
            </w:r>
            <w:r>
              <w:t xml:space="preserve">Tilanteet, joissa jätän käyttämättä tätä </w:t>
            </w:r>
            <w:r w:rsidR="008C598F">
              <w:t>perus</w:t>
            </w:r>
            <w:r>
              <w:t>oikeutta.</w:t>
            </w:r>
          </w:p>
        </w:tc>
        <w:tc>
          <w:tcPr>
            <w:tcW w:w="2120" w:type="dxa"/>
            <w:shd w:val="clear" w:color="auto" w:fill="BDFFFF"/>
          </w:tcPr>
          <w:p w14:paraId="2D728D18" w14:textId="77777777" w:rsidR="00384A68" w:rsidRDefault="00F865EC">
            <w:r>
              <w:t xml:space="preserve">  Mitä</w:t>
            </w:r>
            <w:r w:rsidR="00384A68">
              <w:t>/miltä</w:t>
            </w:r>
            <w:r>
              <w:t xml:space="preserve"> pyrin </w:t>
            </w:r>
            <w:r w:rsidR="00384A68">
              <w:t xml:space="preserve"> </w:t>
            </w:r>
          </w:p>
          <w:p w14:paraId="6CF63FAB" w14:textId="4CD324BA" w:rsidR="00F865EC" w:rsidRDefault="00384A68">
            <w:r>
              <w:t xml:space="preserve">  </w:t>
            </w:r>
            <w:r w:rsidR="00F865EC">
              <w:t>näin</w:t>
            </w:r>
            <w:r>
              <w:t xml:space="preserve"> </w:t>
            </w:r>
            <w:r w:rsidR="00F865EC">
              <w:t xml:space="preserve">toimiessani </w:t>
            </w:r>
          </w:p>
          <w:p w14:paraId="1EA7AE65" w14:textId="77777777" w:rsidR="00384A68" w:rsidRDefault="00F865EC">
            <w:r>
              <w:t xml:space="preserve">  suojelemaan</w:t>
            </w:r>
            <w:r w:rsidR="00384A68">
              <w:t xml:space="preserve"> /   </w:t>
            </w:r>
          </w:p>
          <w:p w14:paraId="0F0C26A5" w14:textId="48C074E0" w:rsidR="00F865EC" w:rsidRDefault="00384A68">
            <w:r>
              <w:t xml:space="preserve">  suojautumaan</w:t>
            </w:r>
            <w:r w:rsidR="00F865EC">
              <w:t>?</w:t>
            </w:r>
          </w:p>
        </w:tc>
      </w:tr>
      <w:tr w:rsidR="00F865EC" w14:paraId="2505E282" w14:textId="77777777" w:rsidTr="00CE48C3">
        <w:tc>
          <w:tcPr>
            <w:tcW w:w="3114" w:type="dxa"/>
          </w:tcPr>
          <w:p w14:paraId="27367829" w14:textId="7CFA5031" w:rsidR="00F865EC" w:rsidRDefault="00C92C8C" w:rsidP="00C92C8C">
            <w:r>
              <w:t>1.</w:t>
            </w:r>
            <w:r w:rsidR="00F865EC">
              <w:t>pyytää haluamaani</w:t>
            </w:r>
            <w:r w:rsidR="00BF6A53">
              <w:t>, kunhan ymmärrän, että toisella on oikeus kieltäytyä.</w:t>
            </w:r>
          </w:p>
        </w:tc>
        <w:tc>
          <w:tcPr>
            <w:tcW w:w="2126" w:type="dxa"/>
          </w:tcPr>
          <w:p w14:paraId="6FAC753D" w14:textId="77777777" w:rsidR="00F865EC" w:rsidRDefault="00F865EC"/>
        </w:tc>
        <w:tc>
          <w:tcPr>
            <w:tcW w:w="2268" w:type="dxa"/>
          </w:tcPr>
          <w:p w14:paraId="461A95C7" w14:textId="77777777" w:rsidR="00F865EC" w:rsidRDefault="00F865EC"/>
        </w:tc>
        <w:tc>
          <w:tcPr>
            <w:tcW w:w="2120" w:type="dxa"/>
          </w:tcPr>
          <w:p w14:paraId="04F0CD70" w14:textId="77777777" w:rsidR="00F865EC" w:rsidRDefault="00F865EC"/>
        </w:tc>
      </w:tr>
      <w:tr w:rsidR="00384A68" w14:paraId="3B6E96FB" w14:textId="77777777" w:rsidTr="00446048">
        <w:tc>
          <w:tcPr>
            <w:tcW w:w="3114" w:type="dxa"/>
            <w:shd w:val="clear" w:color="auto" w:fill="F2F2F2" w:themeFill="background1" w:themeFillShade="F2"/>
          </w:tcPr>
          <w:p w14:paraId="3C1CAEA8" w14:textId="38977FE1" w:rsidR="005E4D92" w:rsidRDefault="00C92C8C">
            <w:r>
              <w:t>2.</w:t>
            </w:r>
            <w:r w:rsidR="005E4D92">
              <w:t>käyttää omaa arv</w:t>
            </w:r>
            <w:r w:rsidR="00D2793E">
              <w:t>ostelukykyäni päättääkseni, onko jonkun toisen pyyntö kohtuullinen.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14:paraId="33653813" w14:textId="77777777" w:rsidR="005E4D92" w:rsidRDefault="005E4D92"/>
        </w:tc>
        <w:tc>
          <w:tcPr>
            <w:tcW w:w="2268" w:type="dxa"/>
            <w:shd w:val="clear" w:color="auto" w:fill="F2F2F2" w:themeFill="background1" w:themeFillShade="F2"/>
          </w:tcPr>
          <w:p w14:paraId="4D2510F6" w14:textId="77777777" w:rsidR="005E4D92" w:rsidRDefault="005E4D92"/>
        </w:tc>
        <w:tc>
          <w:tcPr>
            <w:tcW w:w="2120" w:type="dxa"/>
            <w:shd w:val="clear" w:color="auto" w:fill="F2F2F2" w:themeFill="background1" w:themeFillShade="F2"/>
          </w:tcPr>
          <w:p w14:paraId="220881F7" w14:textId="77777777" w:rsidR="005E4D92" w:rsidRDefault="005E4D92"/>
        </w:tc>
      </w:tr>
      <w:tr w:rsidR="00F865EC" w14:paraId="64FFB12F" w14:textId="77777777" w:rsidTr="00CE48C3">
        <w:tc>
          <w:tcPr>
            <w:tcW w:w="3114" w:type="dxa"/>
          </w:tcPr>
          <w:p w14:paraId="6DCF5E21" w14:textId="00243357" w:rsidR="00F865EC" w:rsidRDefault="00C92C8C">
            <w:r>
              <w:t>3.</w:t>
            </w:r>
            <w:r w:rsidR="00F865EC">
              <w:t>vastata kieltävästi pyyntöihin tai vaatimuksiin, joita en voi täyttää</w:t>
            </w:r>
            <w:r w:rsidR="003A1B68">
              <w:t xml:space="preserve"> </w:t>
            </w:r>
            <w:r w:rsidR="00F93A3D" w:rsidRPr="00020EB0">
              <w:t>–</w:t>
            </w:r>
            <w:r w:rsidR="00F93A3D">
              <w:t xml:space="preserve"> </w:t>
            </w:r>
            <w:r w:rsidR="003A1B68">
              <w:t>silloinkin</w:t>
            </w:r>
            <w:r w:rsidR="00CE48C3">
              <w:t>,</w:t>
            </w:r>
            <w:r w:rsidR="003A1B68">
              <w:t xml:space="preserve"> kun pyytäjä on auktoriteettiasemassa tai kärsii tunne-elämän häiriöstä.</w:t>
            </w:r>
          </w:p>
        </w:tc>
        <w:tc>
          <w:tcPr>
            <w:tcW w:w="2126" w:type="dxa"/>
          </w:tcPr>
          <w:p w14:paraId="475B0E13" w14:textId="77777777" w:rsidR="00F865EC" w:rsidRDefault="00F865EC"/>
        </w:tc>
        <w:tc>
          <w:tcPr>
            <w:tcW w:w="2268" w:type="dxa"/>
          </w:tcPr>
          <w:p w14:paraId="0B37D2EF" w14:textId="77777777" w:rsidR="00F865EC" w:rsidRDefault="00F865EC"/>
        </w:tc>
        <w:tc>
          <w:tcPr>
            <w:tcW w:w="2120" w:type="dxa"/>
          </w:tcPr>
          <w:p w14:paraId="77A3E11B" w14:textId="77777777" w:rsidR="00F865EC" w:rsidRDefault="00F865EC"/>
        </w:tc>
      </w:tr>
      <w:tr w:rsidR="00384A68" w14:paraId="306AFBE7" w14:textId="77777777" w:rsidTr="00446048">
        <w:tc>
          <w:tcPr>
            <w:tcW w:w="3114" w:type="dxa"/>
            <w:shd w:val="clear" w:color="auto" w:fill="F2F2F2" w:themeFill="background1" w:themeFillShade="F2"/>
          </w:tcPr>
          <w:p w14:paraId="20341D4A" w14:textId="541F281E" w:rsidR="00F865EC" w:rsidRDefault="00C92C8C">
            <w:r>
              <w:t>4.</w:t>
            </w:r>
            <w:r w:rsidR="00F865EC">
              <w:t xml:space="preserve">ilmaista </w:t>
            </w:r>
            <w:r w:rsidR="00B35B74">
              <w:t>kaikki</w:t>
            </w:r>
            <w:r w:rsidR="00B9755A">
              <w:t>a</w:t>
            </w:r>
            <w:r w:rsidR="00B35B74">
              <w:t xml:space="preserve"> </w:t>
            </w:r>
            <w:r w:rsidR="00F865EC">
              <w:t>tunteitani</w:t>
            </w:r>
            <w:r w:rsidR="00B35B74">
              <w:t xml:space="preserve"> – niin positiivisia kuin negatiivisia</w:t>
            </w:r>
            <w:r w:rsidR="00CE48C3">
              <w:t>.</w:t>
            </w:r>
          </w:p>
          <w:p w14:paraId="403D32F6" w14:textId="4B914C97" w:rsidR="00A9178E" w:rsidRDefault="00A9178E"/>
        </w:tc>
        <w:tc>
          <w:tcPr>
            <w:tcW w:w="2126" w:type="dxa"/>
            <w:shd w:val="clear" w:color="auto" w:fill="F2F2F2" w:themeFill="background1" w:themeFillShade="F2"/>
          </w:tcPr>
          <w:p w14:paraId="06D8EDDF" w14:textId="77777777" w:rsidR="00F865EC" w:rsidRDefault="00F865EC"/>
        </w:tc>
        <w:tc>
          <w:tcPr>
            <w:tcW w:w="2268" w:type="dxa"/>
            <w:shd w:val="clear" w:color="auto" w:fill="F2F2F2" w:themeFill="background1" w:themeFillShade="F2"/>
          </w:tcPr>
          <w:p w14:paraId="4B2A4A12" w14:textId="77777777" w:rsidR="00F865EC" w:rsidRDefault="00F865EC"/>
        </w:tc>
        <w:tc>
          <w:tcPr>
            <w:tcW w:w="2120" w:type="dxa"/>
            <w:shd w:val="clear" w:color="auto" w:fill="F2F2F2" w:themeFill="background1" w:themeFillShade="F2"/>
          </w:tcPr>
          <w:p w14:paraId="30686803" w14:textId="77777777" w:rsidR="00F865EC" w:rsidRDefault="00F865EC"/>
        </w:tc>
      </w:tr>
      <w:tr w:rsidR="00F865EC" w14:paraId="0635D298" w14:textId="77777777" w:rsidTr="00CE48C3">
        <w:tc>
          <w:tcPr>
            <w:tcW w:w="3114" w:type="dxa"/>
          </w:tcPr>
          <w:p w14:paraId="134EAB55" w14:textId="63B3261F" w:rsidR="00F865EC" w:rsidRDefault="00C92C8C">
            <w:r>
              <w:t>5.</w:t>
            </w:r>
            <w:r w:rsidR="00F865EC">
              <w:t>muuttaa miel</w:t>
            </w:r>
            <w:r w:rsidR="00B9755A">
              <w:t>tä</w:t>
            </w:r>
            <w:r w:rsidR="00F865EC">
              <w:t>ni</w:t>
            </w:r>
            <w:r w:rsidR="008D3BF8">
              <w:t xml:space="preserve"> ja olla epäjohdonmukainen</w:t>
            </w:r>
            <w:r w:rsidR="00075B1A">
              <w:t xml:space="preserve"> ratkaisuissani</w:t>
            </w:r>
            <w:r w:rsidR="00CE48C3">
              <w:t>.</w:t>
            </w:r>
          </w:p>
        </w:tc>
        <w:tc>
          <w:tcPr>
            <w:tcW w:w="2126" w:type="dxa"/>
          </w:tcPr>
          <w:p w14:paraId="4C0F8A42" w14:textId="77777777" w:rsidR="00F865EC" w:rsidRDefault="00F865EC"/>
        </w:tc>
        <w:tc>
          <w:tcPr>
            <w:tcW w:w="2268" w:type="dxa"/>
          </w:tcPr>
          <w:p w14:paraId="0B37F087" w14:textId="77777777" w:rsidR="00F865EC" w:rsidRDefault="00F865EC"/>
        </w:tc>
        <w:tc>
          <w:tcPr>
            <w:tcW w:w="2120" w:type="dxa"/>
          </w:tcPr>
          <w:p w14:paraId="7C1329C1" w14:textId="77777777" w:rsidR="00F865EC" w:rsidRDefault="00F865EC"/>
        </w:tc>
      </w:tr>
      <w:tr w:rsidR="008D3BF8" w14:paraId="1624DBED" w14:textId="77777777" w:rsidTr="00446048">
        <w:tc>
          <w:tcPr>
            <w:tcW w:w="3114" w:type="dxa"/>
            <w:shd w:val="clear" w:color="auto" w:fill="F2F2F2" w:themeFill="background1" w:themeFillShade="F2"/>
          </w:tcPr>
          <w:p w14:paraId="0F0B9B13" w14:textId="566D455D" w:rsidR="008D3BF8" w:rsidRDefault="00C92C8C">
            <w:r>
              <w:t>6.</w:t>
            </w:r>
            <w:r w:rsidR="008D3BF8">
              <w:t xml:space="preserve">epäonnistua, </w:t>
            </w:r>
            <w:r w:rsidR="004D7FDB">
              <w:t>olla epätäydellinen</w:t>
            </w:r>
            <w:r w:rsidR="004D7FDB">
              <w:t xml:space="preserve"> sekä </w:t>
            </w:r>
            <w:r w:rsidR="008D3BF8">
              <w:t>tehdä virheitä</w:t>
            </w:r>
            <w:r w:rsidR="00477C03">
              <w:t xml:space="preserve"> ja vastata niistä</w:t>
            </w:r>
            <w:r w:rsidR="004D7FD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14:paraId="4B48E6FE" w14:textId="77777777" w:rsidR="008D3BF8" w:rsidRDefault="008D3BF8"/>
        </w:tc>
        <w:tc>
          <w:tcPr>
            <w:tcW w:w="2268" w:type="dxa"/>
            <w:shd w:val="clear" w:color="auto" w:fill="F2F2F2" w:themeFill="background1" w:themeFillShade="F2"/>
          </w:tcPr>
          <w:p w14:paraId="46D275DD" w14:textId="77777777" w:rsidR="008D3BF8" w:rsidRDefault="008D3BF8"/>
        </w:tc>
        <w:tc>
          <w:tcPr>
            <w:tcW w:w="2120" w:type="dxa"/>
            <w:shd w:val="clear" w:color="auto" w:fill="F2F2F2" w:themeFill="background1" w:themeFillShade="F2"/>
          </w:tcPr>
          <w:p w14:paraId="13008617" w14:textId="77777777" w:rsidR="008D3BF8" w:rsidRDefault="008D3BF8"/>
        </w:tc>
      </w:tr>
      <w:tr w:rsidR="00F865EC" w14:paraId="47BEAA67" w14:textId="77777777" w:rsidTr="00CE48C3">
        <w:tc>
          <w:tcPr>
            <w:tcW w:w="3114" w:type="dxa"/>
          </w:tcPr>
          <w:p w14:paraId="59DCBFE6" w14:textId="71D4D338" w:rsidR="00F865EC" w:rsidRDefault="00C92C8C">
            <w:r>
              <w:t>7.</w:t>
            </w:r>
            <w:r w:rsidR="007A0862" w:rsidRPr="007A0862">
              <w:t xml:space="preserve">päättää itse, missä määrin minun on löydettävä ratkaisuja toisten </w:t>
            </w:r>
            <w:r w:rsidR="00EB205B">
              <w:t>aikuisten</w:t>
            </w:r>
            <w:r w:rsidR="007A0862" w:rsidRPr="007A0862">
              <w:t xml:space="preserve"> ongelmiin</w:t>
            </w:r>
            <w:r w:rsidR="00CE48C3">
              <w:t>.</w:t>
            </w:r>
          </w:p>
        </w:tc>
        <w:tc>
          <w:tcPr>
            <w:tcW w:w="2126" w:type="dxa"/>
          </w:tcPr>
          <w:p w14:paraId="04BABA9E" w14:textId="77777777" w:rsidR="00F865EC" w:rsidRDefault="00F865EC"/>
        </w:tc>
        <w:tc>
          <w:tcPr>
            <w:tcW w:w="2268" w:type="dxa"/>
          </w:tcPr>
          <w:p w14:paraId="0A95EDA2" w14:textId="77777777" w:rsidR="00F865EC" w:rsidRDefault="00F865EC"/>
        </w:tc>
        <w:tc>
          <w:tcPr>
            <w:tcW w:w="2120" w:type="dxa"/>
          </w:tcPr>
          <w:p w14:paraId="34CA161A" w14:textId="77777777" w:rsidR="00F865EC" w:rsidRDefault="00F865EC"/>
        </w:tc>
      </w:tr>
      <w:tr w:rsidR="00384A68" w14:paraId="362D5B0E" w14:textId="77777777" w:rsidTr="00446048">
        <w:tc>
          <w:tcPr>
            <w:tcW w:w="3114" w:type="dxa"/>
            <w:shd w:val="clear" w:color="auto" w:fill="F2F2F2" w:themeFill="background1" w:themeFillShade="F2"/>
          </w:tcPr>
          <w:p w14:paraId="647E2F02" w14:textId="342A0B32" w:rsidR="00A9178E" w:rsidRDefault="00C92C8C">
            <w:r>
              <w:t>8.</w:t>
            </w:r>
            <w:r w:rsidR="00F865EC">
              <w:t>toimia omien arvojen</w:t>
            </w:r>
            <w:r w:rsidR="00212010">
              <w:t>i</w:t>
            </w:r>
            <w:r w:rsidR="00F865EC">
              <w:t xml:space="preserve"> ja </w:t>
            </w:r>
          </w:p>
          <w:p w14:paraId="06867C7E" w14:textId="77777777" w:rsidR="00F865EC" w:rsidRDefault="00F865EC">
            <w:r>
              <w:t>moraalikäsitysteni mukaisesti</w:t>
            </w:r>
            <w:r w:rsidR="00CE48C3">
              <w:t>.</w:t>
            </w:r>
          </w:p>
          <w:p w14:paraId="789C0BC7" w14:textId="57DE4EEB" w:rsidR="00A9178E" w:rsidRDefault="00A9178E"/>
        </w:tc>
        <w:tc>
          <w:tcPr>
            <w:tcW w:w="2126" w:type="dxa"/>
            <w:shd w:val="clear" w:color="auto" w:fill="F2F2F2" w:themeFill="background1" w:themeFillShade="F2"/>
          </w:tcPr>
          <w:p w14:paraId="157CD3BF" w14:textId="77777777" w:rsidR="00F865EC" w:rsidRDefault="00F865EC"/>
        </w:tc>
        <w:tc>
          <w:tcPr>
            <w:tcW w:w="2268" w:type="dxa"/>
            <w:shd w:val="clear" w:color="auto" w:fill="F2F2F2" w:themeFill="background1" w:themeFillShade="F2"/>
          </w:tcPr>
          <w:p w14:paraId="70D40300" w14:textId="77777777" w:rsidR="00F865EC" w:rsidRDefault="00F865EC"/>
        </w:tc>
        <w:tc>
          <w:tcPr>
            <w:tcW w:w="2120" w:type="dxa"/>
            <w:shd w:val="clear" w:color="auto" w:fill="F2F2F2" w:themeFill="background1" w:themeFillShade="F2"/>
          </w:tcPr>
          <w:p w14:paraId="1084152F" w14:textId="77777777" w:rsidR="00F865EC" w:rsidRDefault="00F865EC"/>
        </w:tc>
      </w:tr>
      <w:tr w:rsidR="00CE48C3" w14:paraId="1E67483B" w14:textId="77777777" w:rsidTr="00446048">
        <w:tc>
          <w:tcPr>
            <w:tcW w:w="3114" w:type="dxa"/>
            <w:shd w:val="clear" w:color="auto" w:fill="auto"/>
          </w:tcPr>
          <w:p w14:paraId="050AFDA8" w14:textId="5E942964" w:rsidR="00F865EC" w:rsidRDefault="00C92C8C">
            <w:r>
              <w:t>9.</w:t>
            </w:r>
            <w:r w:rsidR="00F865EC">
              <w:t>sanoa ei kaikelle, mihin en koe olevani valmis</w:t>
            </w:r>
            <w:r w:rsidR="00F81033">
              <w:t>, mikä tuntuu vaaralliselta tai loukkaa omia arvojani</w:t>
            </w:r>
            <w:r w:rsidR="00CE48C3">
              <w:t>.</w:t>
            </w:r>
          </w:p>
        </w:tc>
        <w:tc>
          <w:tcPr>
            <w:tcW w:w="2126" w:type="dxa"/>
            <w:shd w:val="clear" w:color="auto" w:fill="auto"/>
          </w:tcPr>
          <w:p w14:paraId="11B1DA25" w14:textId="77777777" w:rsidR="00F865EC" w:rsidRDefault="00F865EC"/>
        </w:tc>
        <w:tc>
          <w:tcPr>
            <w:tcW w:w="2268" w:type="dxa"/>
            <w:shd w:val="clear" w:color="auto" w:fill="auto"/>
          </w:tcPr>
          <w:p w14:paraId="6F0A752F" w14:textId="77777777" w:rsidR="00F865EC" w:rsidRDefault="00F865EC"/>
        </w:tc>
        <w:tc>
          <w:tcPr>
            <w:tcW w:w="2120" w:type="dxa"/>
            <w:shd w:val="clear" w:color="auto" w:fill="auto"/>
          </w:tcPr>
          <w:p w14:paraId="7F3E91AB" w14:textId="77777777" w:rsidR="00F865EC" w:rsidRDefault="00F865EC"/>
        </w:tc>
      </w:tr>
      <w:tr w:rsidR="00384A68" w14:paraId="0B2CFE05" w14:textId="77777777" w:rsidTr="00446048">
        <w:tc>
          <w:tcPr>
            <w:tcW w:w="3114" w:type="dxa"/>
            <w:shd w:val="clear" w:color="auto" w:fill="F2F2F2" w:themeFill="background1" w:themeFillShade="F2"/>
          </w:tcPr>
          <w:p w14:paraId="6829315F" w14:textId="7F51297A" w:rsidR="00F865EC" w:rsidRDefault="00C92C8C">
            <w:r>
              <w:t>10.</w:t>
            </w:r>
            <w:r w:rsidR="00F865EC">
              <w:t>päättää omien asioideni tärkeysjärjestyksestä</w:t>
            </w:r>
            <w:r w:rsidR="00A72D53">
              <w:t xml:space="preserve"> ja </w:t>
            </w:r>
            <w:r w:rsidR="00A72D53">
              <w:t>tehdä päätöksiä myös tunteideni pohjalta</w:t>
            </w:r>
            <w:r w:rsidR="00A72D53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14:paraId="0F57EFCB" w14:textId="77777777" w:rsidR="00F865EC" w:rsidRDefault="00F865EC"/>
        </w:tc>
        <w:tc>
          <w:tcPr>
            <w:tcW w:w="2268" w:type="dxa"/>
            <w:shd w:val="clear" w:color="auto" w:fill="F2F2F2" w:themeFill="background1" w:themeFillShade="F2"/>
          </w:tcPr>
          <w:p w14:paraId="3B96EFE6" w14:textId="77777777" w:rsidR="00F865EC" w:rsidRDefault="00F865EC"/>
        </w:tc>
        <w:tc>
          <w:tcPr>
            <w:tcW w:w="2120" w:type="dxa"/>
            <w:shd w:val="clear" w:color="auto" w:fill="F2F2F2" w:themeFill="background1" w:themeFillShade="F2"/>
          </w:tcPr>
          <w:p w14:paraId="287E2A64" w14:textId="77777777" w:rsidR="00F865EC" w:rsidRDefault="00F865EC"/>
        </w:tc>
      </w:tr>
      <w:tr w:rsidR="00F865EC" w14:paraId="78AE9255" w14:textId="77777777" w:rsidTr="00CE48C3">
        <w:tc>
          <w:tcPr>
            <w:tcW w:w="3114" w:type="dxa"/>
          </w:tcPr>
          <w:p w14:paraId="5819C86D" w14:textId="500E5CC7" w:rsidR="00F865EC" w:rsidRDefault="00F42BDA">
            <w:r>
              <w:t>11.</w:t>
            </w:r>
            <w:r w:rsidR="00F865EC">
              <w:t>olla vastaamatta muiden aikuisten käytöksestä, teoista, tunteista tai ongelmista.</w:t>
            </w:r>
          </w:p>
        </w:tc>
        <w:tc>
          <w:tcPr>
            <w:tcW w:w="2126" w:type="dxa"/>
          </w:tcPr>
          <w:p w14:paraId="702AE9CB" w14:textId="77777777" w:rsidR="00F865EC" w:rsidRDefault="00F865EC"/>
        </w:tc>
        <w:tc>
          <w:tcPr>
            <w:tcW w:w="2268" w:type="dxa"/>
          </w:tcPr>
          <w:p w14:paraId="3957F5AD" w14:textId="77777777" w:rsidR="00F865EC" w:rsidRDefault="00F865EC"/>
        </w:tc>
        <w:tc>
          <w:tcPr>
            <w:tcW w:w="2120" w:type="dxa"/>
          </w:tcPr>
          <w:p w14:paraId="7E78BB18" w14:textId="77777777" w:rsidR="00F865EC" w:rsidRDefault="00F865EC"/>
        </w:tc>
      </w:tr>
      <w:tr w:rsidR="00384A68" w14:paraId="713D6D6C" w14:textId="77777777" w:rsidTr="00446048">
        <w:tc>
          <w:tcPr>
            <w:tcW w:w="3114" w:type="dxa"/>
            <w:shd w:val="clear" w:color="auto" w:fill="F2F2F2" w:themeFill="background1" w:themeFillShade="F2"/>
          </w:tcPr>
          <w:p w14:paraId="6FD7F9A6" w14:textId="77777777" w:rsidR="00F865EC" w:rsidRDefault="00F42BDA">
            <w:r>
              <w:t>12.</w:t>
            </w:r>
            <w:r w:rsidR="00F865EC">
              <w:t>odottaa muilta rehellisyyttä.</w:t>
            </w:r>
          </w:p>
          <w:p w14:paraId="14F5ED39" w14:textId="77777777" w:rsidR="00A9178E" w:rsidRDefault="00A9178E"/>
          <w:p w14:paraId="5C30C894" w14:textId="7062AF8F" w:rsidR="00A9178E" w:rsidRDefault="00A9178E"/>
        </w:tc>
        <w:tc>
          <w:tcPr>
            <w:tcW w:w="2126" w:type="dxa"/>
            <w:shd w:val="clear" w:color="auto" w:fill="F2F2F2" w:themeFill="background1" w:themeFillShade="F2"/>
          </w:tcPr>
          <w:p w14:paraId="568BBFCA" w14:textId="77777777" w:rsidR="00F865EC" w:rsidRDefault="00F865EC"/>
        </w:tc>
        <w:tc>
          <w:tcPr>
            <w:tcW w:w="2268" w:type="dxa"/>
            <w:shd w:val="clear" w:color="auto" w:fill="F2F2F2" w:themeFill="background1" w:themeFillShade="F2"/>
          </w:tcPr>
          <w:p w14:paraId="4A49830C" w14:textId="77777777" w:rsidR="00F865EC" w:rsidRDefault="00F865EC"/>
        </w:tc>
        <w:tc>
          <w:tcPr>
            <w:tcW w:w="2120" w:type="dxa"/>
            <w:shd w:val="clear" w:color="auto" w:fill="F2F2F2" w:themeFill="background1" w:themeFillShade="F2"/>
          </w:tcPr>
          <w:p w14:paraId="013534F6" w14:textId="77777777" w:rsidR="00F865EC" w:rsidRDefault="00F865EC"/>
        </w:tc>
      </w:tr>
      <w:tr w:rsidR="00F865EC" w14:paraId="178870AB" w14:textId="77777777" w:rsidTr="00CE48C3">
        <w:tc>
          <w:tcPr>
            <w:tcW w:w="3114" w:type="dxa"/>
          </w:tcPr>
          <w:p w14:paraId="5C9BC0F2" w14:textId="1D393979" w:rsidR="00F865EC" w:rsidRDefault="00F42BDA">
            <w:r>
              <w:t>13.</w:t>
            </w:r>
            <w:r w:rsidR="00F865EC">
              <w:t>suuttua rakastamalleni henkilölle</w:t>
            </w:r>
            <w:r w:rsidR="00F75425">
              <w:rPr>
                <w:rFonts w:ascii="Georgia" w:hAnsi="Georgia"/>
                <w:color w:val="000000"/>
                <w:shd w:val="clear" w:color="auto" w:fill="FFFFFF"/>
              </w:rPr>
              <w:t xml:space="preserve"> </w:t>
            </w:r>
            <w:r w:rsidR="00F75425" w:rsidRPr="00F75425">
              <w:rPr>
                <w:rFonts w:cstheme="minorHAnsi"/>
                <w:color w:val="000000"/>
                <w:shd w:val="clear" w:color="auto" w:fill="FFFFFF"/>
              </w:rPr>
              <w:t>ja olla vastuussa suuttumuksen</w:t>
            </w:r>
            <w:r w:rsidR="006009FF">
              <w:rPr>
                <w:rFonts w:cstheme="minorHAnsi"/>
                <w:color w:val="000000"/>
                <w:shd w:val="clear" w:color="auto" w:fill="FFFFFF"/>
              </w:rPr>
              <w:t>i</w:t>
            </w:r>
            <w:r w:rsidR="00F75425" w:rsidRPr="00F75425">
              <w:rPr>
                <w:rFonts w:cstheme="minorHAnsi"/>
                <w:color w:val="000000"/>
                <w:shd w:val="clear" w:color="auto" w:fill="FFFFFF"/>
              </w:rPr>
              <w:t xml:space="preserve"> </w:t>
            </w:r>
            <w:r w:rsidR="006009FF">
              <w:rPr>
                <w:rFonts w:cstheme="minorHAnsi"/>
                <w:color w:val="000000"/>
                <w:shd w:val="clear" w:color="auto" w:fill="FFFFFF"/>
              </w:rPr>
              <w:t>turvallisesta</w:t>
            </w:r>
            <w:r w:rsidR="0027179D">
              <w:rPr>
                <w:rFonts w:cstheme="minorHAnsi"/>
                <w:color w:val="000000"/>
                <w:shd w:val="clear" w:color="auto" w:fill="FFFFFF"/>
              </w:rPr>
              <w:t xml:space="preserve"> </w:t>
            </w:r>
            <w:r w:rsidR="00F75425" w:rsidRPr="00F75425">
              <w:rPr>
                <w:rFonts w:cstheme="minorHAnsi"/>
                <w:color w:val="000000"/>
                <w:shd w:val="clear" w:color="auto" w:fill="FFFFFF"/>
              </w:rPr>
              <w:t>ilmaisusta</w:t>
            </w:r>
            <w:r w:rsidR="00F75425">
              <w:rPr>
                <w:rFonts w:cstheme="minorHAnsi"/>
                <w:color w:val="000000"/>
                <w:shd w:val="clear" w:color="auto" w:fill="FFFFFF"/>
              </w:rPr>
              <w:t>.</w:t>
            </w:r>
          </w:p>
        </w:tc>
        <w:tc>
          <w:tcPr>
            <w:tcW w:w="2126" w:type="dxa"/>
          </w:tcPr>
          <w:p w14:paraId="5E45DAE7" w14:textId="77777777" w:rsidR="00F865EC" w:rsidRDefault="00F865EC"/>
        </w:tc>
        <w:tc>
          <w:tcPr>
            <w:tcW w:w="2268" w:type="dxa"/>
          </w:tcPr>
          <w:p w14:paraId="38EBCBB3" w14:textId="77777777" w:rsidR="00F865EC" w:rsidRDefault="00F865EC"/>
        </w:tc>
        <w:tc>
          <w:tcPr>
            <w:tcW w:w="2120" w:type="dxa"/>
          </w:tcPr>
          <w:p w14:paraId="48F26E90" w14:textId="77777777" w:rsidR="00F865EC" w:rsidRDefault="00F865EC"/>
        </w:tc>
      </w:tr>
      <w:tr w:rsidR="00384A68" w14:paraId="0467D65C" w14:textId="77777777" w:rsidTr="00A9178E">
        <w:tc>
          <w:tcPr>
            <w:tcW w:w="3114" w:type="dxa"/>
            <w:shd w:val="clear" w:color="auto" w:fill="F2F2F2" w:themeFill="background1" w:themeFillShade="F2"/>
          </w:tcPr>
          <w:p w14:paraId="73C71872" w14:textId="77777777" w:rsidR="00F865EC" w:rsidRDefault="00F42BDA">
            <w:r>
              <w:lastRenderedPageBreak/>
              <w:t>14.</w:t>
            </w:r>
            <w:r w:rsidR="00F865EC">
              <w:t>olla oma ainutkertainen itseni.</w:t>
            </w:r>
          </w:p>
          <w:p w14:paraId="6857083E" w14:textId="399A6951" w:rsidR="00A9178E" w:rsidRDefault="00A9178E"/>
        </w:tc>
        <w:tc>
          <w:tcPr>
            <w:tcW w:w="2126" w:type="dxa"/>
            <w:shd w:val="clear" w:color="auto" w:fill="F2F2F2" w:themeFill="background1" w:themeFillShade="F2"/>
          </w:tcPr>
          <w:p w14:paraId="6DE40E3C" w14:textId="77777777" w:rsidR="00F865EC" w:rsidRDefault="00F865EC"/>
        </w:tc>
        <w:tc>
          <w:tcPr>
            <w:tcW w:w="2268" w:type="dxa"/>
            <w:shd w:val="clear" w:color="auto" w:fill="F2F2F2" w:themeFill="background1" w:themeFillShade="F2"/>
          </w:tcPr>
          <w:p w14:paraId="6102FA39" w14:textId="77777777" w:rsidR="00F865EC" w:rsidRDefault="00F865EC"/>
        </w:tc>
        <w:tc>
          <w:tcPr>
            <w:tcW w:w="2120" w:type="dxa"/>
            <w:shd w:val="clear" w:color="auto" w:fill="F2F2F2" w:themeFill="background1" w:themeFillShade="F2"/>
          </w:tcPr>
          <w:p w14:paraId="4A46423C" w14:textId="77777777" w:rsidR="00F865EC" w:rsidRDefault="00F865EC"/>
        </w:tc>
      </w:tr>
      <w:tr w:rsidR="00F865EC" w14:paraId="60613403" w14:textId="77777777" w:rsidTr="00CE48C3">
        <w:tc>
          <w:tcPr>
            <w:tcW w:w="3114" w:type="dxa"/>
          </w:tcPr>
          <w:p w14:paraId="382E78AA" w14:textId="77777777" w:rsidR="00F865EC" w:rsidRDefault="00F42BDA">
            <w:r>
              <w:t>15.</w:t>
            </w:r>
            <w:r w:rsidR="00F865EC">
              <w:t>pelätä ja sanoa, että minua pelottaa.</w:t>
            </w:r>
          </w:p>
          <w:p w14:paraId="1E9743BE" w14:textId="3801CD51" w:rsidR="00A9178E" w:rsidRDefault="00A9178E"/>
        </w:tc>
        <w:tc>
          <w:tcPr>
            <w:tcW w:w="2126" w:type="dxa"/>
          </w:tcPr>
          <w:p w14:paraId="2C0E8BF8" w14:textId="77777777" w:rsidR="00F865EC" w:rsidRDefault="00F865EC"/>
        </w:tc>
        <w:tc>
          <w:tcPr>
            <w:tcW w:w="2268" w:type="dxa"/>
          </w:tcPr>
          <w:p w14:paraId="451C688F" w14:textId="77777777" w:rsidR="00F865EC" w:rsidRDefault="00F865EC"/>
        </w:tc>
        <w:tc>
          <w:tcPr>
            <w:tcW w:w="2120" w:type="dxa"/>
          </w:tcPr>
          <w:p w14:paraId="6DE40A04" w14:textId="77777777" w:rsidR="00F865EC" w:rsidRDefault="00F865EC"/>
        </w:tc>
      </w:tr>
      <w:tr w:rsidR="00384A68" w14:paraId="6141BE72" w14:textId="77777777" w:rsidTr="00A9178E">
        <w:tc>
          <w:tcPr>
            <w:tcW w:w="3114" w:type="dxa"/>
            <w:shd w:val="clear" w:color="auto" w:fill="F2F2F2" w:themeFill="background1" w:themeFillShade="F2"/>
          </w:tcPr>
          <w:p w14:paraId="0C153AF9" w14:textId="753243EF" w:rsidR="00F865EC" w:rsidRDefault="00F42BDA">
            <w:r>
              <w:t>16.</w:t>
            </w:r>
            <w:r w:rsidR="00F865EC">
              <w:t>sanoa ”En tiedä</w:t>
            </w:r>
            <w:r w:rsidR="0002759D">
              <w:t>”</w:t>
            </w:r>
            <w:r w:rsidR="00C34DAB">
              <w:t xml:space="preserve">, </w:t>
            </w:r>
            <w:r w:rsidR="0002759D">
              <w:t>”En ymmärrä</w:t>
            </w:r>
            <w:r w:rsidR="00C34DAB">
              <w:t>” tai ”En välitä”, jos asia ei koske minua.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14:paraId="25841ACE" w14:textId="77777777" w:rsidR="00F865EC" w:rsidRDefault="00F865EC"/>
        </w:tc>
        <w:tc>
          <w:tcPr>
            <w:tcW w:w="2268" w:type="dxa"/>
            <w:shd w:val="clear" w:color="auto" w:fill="F2F2F2" w:themeFill="background1" w:themeFillShade="F2"/>
          </w:tcPr>
          <w:p w14:paraId="58051B17" w14:textId="77777777" w:rsidR="00F865EC" w:rsidRDefault="00F865EC"/>
        </w:tc>
        <w:tc>
          <w:tcPr>
            <w:tcW w:w="2120" w:type="dxa"/>
            <w:shd w:val="clear" w:color="auto" w:fill="F2F2F2" w:themeFill="background1" w:themeFillShade="F2"/>
          </w:tcPr>
          <w:p w14:paraId="56ED1B6B" w14:textId="77777777" w:rsidR="00F865EC" w:rsidRDefault="00F865EC"/>
        </w:tc>
      </w:tr>
      <w:tr w:rsidR="0002759D" w14:paraId="7CB03BB3" w14:textId="77777777" w:rsidTr="00CE48C3">
        <w:tc>
          <w:tcPr>
            <w:tcW w:w="3114" w:type="dxa"/>
          </w:tcPr>
          <w:p w14:paraId="5B680EF7" w14:textId="0CA0ACDC" w:rsidR="0002759D" w:rsidRDefault="00F42BDA">
            <w:r>
              <w:t>17.</w:t>
            </w:r>
            <w:r w:rsidR="003C0678" w:rsidRPr="003C0678">
              <w:t>arvioida itse käytöstäni, ajatuksiani ja tunteitani sekä ottaa itselleni täysi vastuu niistä ja niiden seurauksista</w:t>
            </w:r>
            <w:r w:rsidR="00CE48C3">
              <w:t>.</w:t>
            </w:r>
          </w:p>
        </w:tc>
        <w:tc>
          <w:tcPr>
            <w:tcW w:w="2126" w:type="dxa"/>
          </w:tcPr>
          <w:p w14:paraId="42130A93" w14:textId="77777777" w:rsidR="0002759D" w:rsidRDefault="0002759D"/>
        </w:tc>
        <w:tc>
          <w:tcPr>
            <w:tcW w:w="2268" w:type="dxa"/>
          </w:tcPr>
          <w:p w14:paraId="6F897201" w14:textId="77777777" w:rsidR="0002759D" w:rsidRDefault="0002759D"/>
        </w:tc>
        <w:tc>
          <w:tcPr>
            <w:tcW w:w="2120" w:type="dxa"/>
          </w:tcPr>
          <w:p w14:paraId="06E790F2" w14:textId="77777777" w:rsidR="0002759D" w:rsidRDefault="0002759D"/>
        </w:tc>
      </w:tr>
      <w:tr w:rsidR="00384A68" w14:paraId="394B9098" w14:textId="77777777" w:rsidTr="00A9178E">
        <w:tc>
          <w:tcPr>
            <w:tcW w:w="3114" w:type="dxa"/>
            <w:shd w:val="clear" w:color="auto" w:fill="F2F2F2" w:themeFill="background1" w:themeFillShade="F2"/>
          </w:tcPr>
          <w:p w14:paraId="1928D8C5" w14:textId="77777777" w:rsidR="00F865EC" w:rsidRDefault="00F42BDA">
            <w:r>
              <w:t>18.</w:t>
            </w:r>
            <w:r w:rsidR="008B26BC">
              <w:t xml:space="preserve">puolustaa käytöstäni tai </w:t>
            </w:r>
            <w:r w:rsidR="00F865EC">
              <w:t xml:space="preserve">olla selittelemättä </w:t>
            </w:r>
            <w:r w:rsidR="008B26BC">
              <w:t>sitä</w:t>
            </w:r>
            <w:r w:rsidR="00F865EC">
              <w:t>.</w:t>
            </w:r>
          </w:p>
          <w:p w14:paraId="32340ECE" w14:textId="69D7DC3C" w:rsidR="00A9178E" w:rsidRDefault="00A9178E"/>
        </w:tc>
        <w:tc>
          <w:tcPr>
            <w:tcW w:w="2126" w:type="dxa"/>
            <w:shd w:val="clear" w:color="auto" w:fill="F2F2F2" w:themeFill="background1" w:themeFillShade="F2"/>
          </w:tcPr>
          <w:p w14:paraId="1228C430" w14:textId="77777777" w:rsidR="00F865EC" w:rsidRDefault="00F865EC"/>
        </w:tc>
        <w:tc>
          <w:tcPr>
            <w:tcW w:w="2268" w:type="dxa"/>
            <w:shd w:val="clear" w:color="auto" w:fill="F2F2F2" w:themeFill="background1" w:themeFillShade="F2"/>
          </w:tcPr>
          <w:p w14:paraId="40FB26A0" w14:textId="77777777" w:rsidR="00F865EC" w:rsidRDefault="00F865EC"/>
        </w:tc>
        <w:tc>
          <w:tcPr>
            <w:tcW w:w="2120" w:type="dxa"/>
            <w:shd w:val="clear" w:color="auto" w:fill="F2F2F2" w:themeFill="background1" w:themeFillShade="F2"/>
          </w:tcPr>
          <w:p w14:paraId="7E05A302" w14:textId="77777777" w:rsidR="00F865EC" w:rsidRDefault="00F865EC"/>
        </w:tc>
      </w:tr>
      <w:tr w:rsidR="00F865EC" w14:paraId="5FDAF8E7" w14:textId="77777777" w:rsidTr="00CE48C3">
        <w:tc>
          <w:tcPr>
            <w:tcW w:w="3114" w:type="dxa"/>
          </w:tcPr>
          <w:p w14:paraId="515A3949" w14:textId="77777777" w:rsidR="00F865EC" w:rsidRDefault="00446048">
            <w:r>
              <w:t>19.</w:t>
            </w:r>
            <w:r w:rsidR="00401E2A">
              <w:t>kaivata omaa tilaa ja aikaa.</w:t>
            </w:r>
          </w:p>
          <w:p w14:paraId="4E732405" w14:textId="77777777" w:rsidR="00A9178E" w:rsidRDefault="00A9178E"/>
          <w:p w14:paraId="01038E7C" w14:textId="4F10B16B" w:rsidR="00A9178E" w:rsidRDefault="00A9178E"/>
        </w:tc>
        <w:tc>
          <w:tcPr>
            <w:tcW w:w="2126" w:type="dxa"/>
          </w:tcPr>
          <w:p w14:paraId="007DEA24" w14:textId="77777777" w:rsidR="00F865EC" w:rsidRDefault="00F865EC"/>
        </w:tc>
        <w:tc>
          <w:tcPr>
            <w:tcW w:w="2268" w:type="dxa"/>
          </w:tcPr>
          <w:p w14:paraId="798C184E" w14:textId="77777777" w:rsidR="00F865EC" w:rsidRDefault="00F865EC"/>
        </w:tc>
        <w:tc>
          <w:tcPr>
            <w:tcW w:w="2120" w:type="dxa"/>
          </w:tcPr>
          <w:p w14:paraId="0E8D5AA4" w14:textId="77777777" w:rsidR="00F865EC" w:rsidRDefault="00F865EC"/>
        </w:tc>
      </w:tr>
      <w:tr w:rsidR="00384A68" w14:paraId="1CFB92EB" w14:textId="77777777" w:rsidTr="00A9178E">
        <w:tc>
          <w:tcPr>
            <w:tcW w:w="3114" w:type="dxa"/>
            <w:shd w:val="clear" w:color="auto" w:fill="F2F2F2" w:themeFill="background1" w:themeFillShade="F2"/>
          </w:tcPr>
          <w:p w14:paraId="6C5FD9D4" w14:textId="77777777" w:rsidR="00F865EC" w:rsidRDefault="00446048">
            <w:r>
              <w:t>20.</w:t>
            </w:r>
            <w:r w:rsidR="00401E2A">
              <w:t>olla leikkisä</w:t>
            </w:r>
            <w:r w:rsidR="0046295F">
              <w:t>, kevytmielinen</w:t>
            </w:r>
            <w:r w:rsidR="00401E2A">
              <w:t xml:space="preserve"> ja hassutella.</w:t>
            </w:r>
          </w:p>
          <w:p w14:paraId="6E8BA004" w14:textId="3239BEF7" w:rsidR="00A9178E" w:rsidRDefault="00A9178E"/>
        </w:tc>
        <w:tc>
          <w:tcPr>
            <w:tcW w:w="2126" w:type="dxa"/>
            <w:shd w:val="clear" w:color="auto" w:fill="F2F2F2" w:themeFill="background1" w:themeFillShade="F2"/>
          </w:tcPr>
          <w:p w14:paraId="7D869B15" w14:textId="77777777" w:rsidR="00F865EC" w:rsidRDefault="00F865EC"/>
        </w:tc>
        <w:tc>
          <w:tcPr>
            <w:tcW w:w="2268" w:type="dxa"/>
            <w:shd w:val="clear" w:color="auto" w:fill="F2F2F2" w:themeFill="background1" w:themeFillShade="F2"/>
          </w:tcPr>
          <w:p w14:paraId="2FF8688B" w14:textId="77777777" w:rsidR="00F865EC" w:rsidRDefault="00F865EC"/>
        </w:tc>
        <w:tc>
          <w:tcPr>
            <w:tcW w:w="2120" w:type="dxa"/>
            <w:shd w:val="clear" w:color="auto" w:fill="F2F2F2" w:themeFill="background1" w:themeFillShade="F2"/>
          </w:tcPr>
          <w:p w14:paraId="67CF7655" w14:textId="77777777" w:rsidR="00F865EC" w:rsidRDefault="00F865EC"/>
        </w:tc>
      </w:tr>
      <w:tr w:rsidR="00F865EC" w14:paraId="61E98DA5" w14:textId="77777777" w:rsidTr="00CE48C3">
        <w:tc>
          <w:tcPr>
            <w:tcW w:w="3114" w:type="dxa"/>
          </w:tcPr>
          <w:p w14:paraId="5C4D3EB8" w14:textId="77777777" w:rsidR="00F865EC" w:rsidRDefault="00446048">
            <w:r>
              <w:t>21.</w:t>
            </w:r>
            <w:r w:rsidR="00B364C1">
              <w:t>olla läheisiäni terveempi</w:t>
            </w:r>
            <w:r w:rsidR="009F7CB9">
              <w:t>, voida hyvin ja olla onnellinen.</w:t>
            </w:r>
          </w:p>
          <w:p w14:paraId="7A3FF465" w14:textId="34347A86" w:rsidR="00A9178E" w:rsidRDefault="00A9178E"/>
        </w:tc>
        <w:tc>
          <w:tcPr>
            <w:tcW w:w="2126" w:type="dxa"/>
          </w:tcPr>
          <w:p w14:paraId="028FBB49" w14:textId="77777777" w:rsidR="00F865EC" w:rsidRDefault="00F865EC"/>
        </w:tc>
        <w:tc>
          <w:tcPr>
            <w:tcW w:w="2268" w:type="dxa"/>
          </w:tcPr>
          <w:p w14:paraId="5F1084E8" w14:textId="77777777" w:rsidR="00F865EC" w:rsidRDefault="00F865EC"/>
        </w:tc>
        <w:tc>
          <w:tcPr>
            <w:tcW w:w="2120" w:type="dxa"/>
          </w:tcPr>
          <w:p w14:paraId="17C7AAA0" w14:textId="77777777" w:rsidR="00F865EC" w:rsidRDefault="00F865EC"/>
        </w:tc>
      </w:tr>
      <w:tr w:rsidR="00384A68" w14:paraId="2D4A6FC1" w14:textId="77777777" w:rsidTr="00A9178E">
        <w:tc>
          <w:tcPr>
            <w:tcW w:w="3114" w:type="dxa"/>
            <w:shd w:val="clear" w:color="auto" w:fill="F2F2F2" w:themeFill="background1" w:themeFillShade="F2"/>
          </w:tcPr>
          <w:p w14:paraId="061E0372" w14:textId="0244B641" w:rsidR="002B399F" w:rsidRDefault="00446048">
            <w:r>
              <w:t>22.</w:t>
            </w:r>
            <w:r w:rsidR="002B399F">
              <w:t>olla tuntematta syyllisyyttä asioista, joihin en voi vaikuttaa</w:t>
            </w:r>
            <w:r w:rsidR="00A9178E">
              <w:t xml:space="preserve"> tai jotka eivät ole syytäni</w:t>
            </w:r>
            <w:r w:rsidR="002B399F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14:paraId="4876ED74" w14:textId="77777777" w:rsidR="002B399F" w:rsidRDefault="002B399F"/>
        </w:tc>
        <w:tc>
          <w:tcPr>
            <w:tcW w:w="2268" w:type="dxa"/>
            <w:shd w:val="clear" w:color="auto" w:fill="F2F2F2" w:themeFill="background1" w:themeFillShade="F2"/>
          </w:tcPr>
          <w:p w14:paraId="15804818" w14:textId="77777777" w:rsidR="002B399F" w:rsidRDefault="002B399F"/>
        </w:tc>
        <w:tc>
          <w:tcPr>
            <w:tcW w:w="2120" w:type="dxa"/>
            <w:shd w:val="clear" w:color="auto" w:fill="F2F2F2" w:themeFill="background1" w:themeFillShade="F2"/>
          </w:tcPr>
          <w:p w14:paraId="755A8919" w14:textId="77777777" w:rsidR="002B399F" w:rsidRDefault="002B399F"/>
        </w:tc>
      </w:tr>
      <w:tr w:rsidR="00F865EC" w14:paraId="4D482C0F" w14:textId="77777777" w:rsidTr="00CE48C3">
        <w:tc>
          <w:tcPr>
            <w:tcW w:w="3114" w:type="dxa"/>
          </w:tcPr>
          <w:p w14:paraId="3CBF78ED" w14:textId="70E9528D" w:rsidR="00F865EC" w:rsidRDefault="00446048">
            <w:r>
              <w:t>23.</w:t>
            </w:r>
            <w:r w:rsidR="00F93A3D">
              <w:t xml:space="preserve">kunnioittavaan kohteluun ja </w:t>
            </w:r>
            <w:r w:rsidR="00B364C1">
              <w:t>ympäristö</w:t>
            </w:r>
            <w:r w:rsidR="001A27AE">
              <w:t>ön</w:t>
            </w:r>
            <w:r w:rsidR="00B364C1">
              <w:t>, jossa minua ei kohdella kaltoin</w:t>
            </w:r>
            <w:r w:rsidR="001A27AE">
              <w:t>.</w:t>
            </w:r>
          </w:p>
          <w:p w14:paraId="57EBE4C2" w14:textId="1A6C0318" w:rsidR="00A9178E" w:rsidRDefault="00A9178E"/>
        </w:tc>
        <w:tc>
          <w:tcPr>
            <w:tcW w:w="2126" w:type="dxa"/>
          </w:tcPr>
          <w:p w14:paraId="0FB3BCF2" w14:textId="77777777" w:rsidR="00F865EC" w:rsidRDefault="00F865EC"/>
        </w:tc>
        <w:tc>
          <w:tcPr>
            <w:tcW w:w="2268" w:type="dxa"/>
          </w:tcPr>
          <w:p w14:paraId="7D645AEA" w14:textId="77777777" w:rsidR="00F865EC" w:rsidRDefault="00F865EC"/>
        </w:tc>
        <w:tc>
          <w:tcPr>
            <w:tcW w:w="2120" w:type="dxa"/>
          </w:tcPr>
          <w:p w14:paraId="0E00BC65" w14:textId="77777777" w:rsidR="00F865EC" w:rsidRDefault="00F865EC"/>
        </w:tc>
      </w:tr>
      <w:tr w:rsidR="00384A68" w14:paraId="5B2FAA76" w14:textId="77777777" w:rsidTr="00A9178E">
        <w:tc>
          <w:tcPr>
            <w:tcW w:w="3114" w:type="dxa"/>
            <w:shd w:val="clear" w:color="auto" w:fill="F2F2F2" w:themeFill="background1" w:themeFillShade="F2"/>
          </w:tcPr>
          <w:p w14:paraId="3C674D6D" w14:textId="77777777" w:rsidR="00F865EC" w:rsidRDefault="00446048">
            <w:r>
              <w:t>24.</w:t>
            </w:r>
            <w:r w:rsidR="00B364C1">
              <w:t>saada ystäviä ja viihtyä ihmisten seurassa.</w:t>
            </w:r>
          </w:p>
          <w:p w14:paraId="64CF0C38" w14:textId="188EE156" w:rsidR="00A9178E" w:rsidRDefault="00A9178E"/>
        </w:tc>
        <w:tc>
          <w:tcPr>
            <w:tcW w:w="2126" w:type="dxa"/>
            <w:shd w:val="clear" w:color="auto" w:fill="F2F2F2" w:themeFill="background1" w:themeFillShade="F2"/>
          </w:tcPr>
          <w:p w14:paraId="7614B933" w14:textId="77777777" w:rsidR="00F865EC" w:rsidRDefault="00F865EC"/>
        </w:tc>
        <w:tc>
          <w:tcPr>
            <w:tcW w:w="2268" w:type="dxa"/>
            <w:shd w:val="clear" w:color="auto" w:fill="F2F2F2" w:themeFill="background1" w:themeFillShade="F2"/>
          </w:tcPr>
          <w:p w14:paraId="1411D935" w14:textId="77777777" w:rsidR="00F865EC" w:rsidRDefault="00F865EC"/>
        </w:tc>
        <w:tc>
          <w:tcPr>
            <w:tcW w:w="2120" w:type="dxa"/>
            <w:shd w:val="clear" w:color="auto" w:fill="F2F2F2" w:themeFill="background1" w:themeFillShade="F2"/>
          </w:tcPr>
          <w:p w14:paraId="0BC68D84" w14:textId="77777777" w:rsidR="00F865EC" w:rsidRDefault="00F865EC"/>
        </w:tc>
      </w:tr>
      <w:tr w:rsidR="00F865EC" w14:paraId="44AA0449" w14:textId="77777777" w:rsidTr="00CE48C3">
        <w:tc>
          <w:tcPr>
            <w:tcW w:w="3114" w:type="dxa"/>
          </w:tcPr>
          <w:p w14:paraId="7BF1D1BF" w14:textId="77777777" w:rsidR="00F865EC" w:rsidRDefault="00446048">
            <w:r>
              <w:t>25.</w:t>
            </w:r>
            <w:r w:rsidR="000C01BF">
              <w:t>muuttua ja kasvaa.</w:t>
            </w:r>
          </w:p>
          <w:p w14:paraId="6AF16186" w14:textId="77777777" w:rsidR="00A9178E" w:rsidRDefault="00A9178E"/>
          <w:p w14:paraId="4EAB62D5" w14:textId="62121661" w:rsidR="00A9178E" w:rsidRDefault="00A9178E"/>
        </w:tc>
        <w:tc>
          <w:tcPr>
            <w:tcW w:w="2126" w:type="dxa"/>
          </w:tcPr>
          <w:p w14:paraId="1FFB69C9" w14:textId="77777777" w:rsidR="00F865EC" w:rsidRDefault="00F865EC"/>
        </w:tc>
        <w:tc>
          <w:tcPr>
            <w:tcW w:w="2268" w:type="dxa"/>
          </w:tcPr>
          <w:p w14:paraId="0B1606C9" w14:textId="77777777" w:rsidR="00F865EC" w:rsidRDefault="00F865EC"/>
        </w:tc>
        <w:tc>
          <w:tcPr>
            <w:tcW w:w="2120" w:type="dxa"/>
          </w:tcPr>
          <w:p w14:paraId="670EFA6D" w14:textId="77777777" w:rsidR="00F865EC" w:rsidRDefault="00F865EC"/>
        </w:tc>
      </w:tr>
      <w:tr w:rsidR="00446048" w14:paraId="40B94A81" w14:textId="77777777" w:rsidTr="00A9178E">
        <w:tc>
          <w:tcPr>
            <w:tcW w:w="3114" w:type="dxa"/>
            <w:shd w:val="clear" w:color="auto" w:fill="F2F2F2" w:themeFill="background1" w:themeFillShade="F2"/>
          </w:tcPr>
          <w:p w14:paraId="577177A6" w14:textId="7629D315" w:rsidR="00446048" w:rsidRDefault="00446048">
            <w:r>
              <w:t>26.</w:t>
            </w:r>
            <w:r w:rsidRPr="00075B1A">
              <w:t>puolustaa itseäni silloinkin, kun se loukkaa jotakuta toista, jos vaikuttimenani on puolustus eikä hyökkäys</w:t>
            </w:r>
            <w:r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14:paraId="3707FA04" w14:textId="77777777" w:rsidR="00446048" w:rsidRDefault="00446048"/>
        </w:tc>
        <w:tc>
          <w:tcPr>
            <w:tcW w:w="2268" w:type="dxa"/>
            <w:shd w:val="clear" w:color="auto" w:fill="F2F2F2" w:themeFill="background1" w:themeFillShade="F2"/>
          </w:tcPr>
          <w:p w14:paraId="480F35B5" w14:textId="77777777" w:rsidR="00446048" w:rsidRDefault="00446048"/>
        </w:tc>
        <w:tc>
          <w:tcPr>
            <w:tcW w:w="2120" w:type="dxa"/>
            <w:shd w:val="clear" w:color="auto" w:fill="F2F2F2" w:themeFill="background1" w:themeFillShade="F2"/>
          </w:tcPr>
          <w:p w14:paraId="0A8C3AD2" w14:textId="77777777" w:rsidR="00446048" w:rsidRDefault="00446048"/>
        </w:tc>
      </w:tr>
      <w:tr w:rsidR="00F865EC" w14:paraId="711B7836" w14:textId="77777777" w:rsidTr="00CE48C3">
        <w:tc>
          <w:tcPr>
            <w:tcW w:w="3114" w:type="dxa"/>
          </w:tcPr>
          <w:p w14:paraId="49733272" w14:textId="4210ECA0" w:rsidR="00F865EC" w:rsidRDefault="00446048">
            <w:r>
              <w:t>27.</w:t>
            </w:r>
            <w:r w:rsidR="000C01BF">
              <w:t>siihen, että muut kunnioittavat tarpeitani ja toiveitani</w:t>
            </w:r>
            <w:r w:rsidR="001A27AE">
              <w:t>.</w:t>
            </w:r>
            <w:r w:rsidR="00CE48C3">
              <w:t xml:space="preserve"> </w:t>
            </w:r>
          </w:p>
        </w:tc>
        <w:tc>
          <w:tcPr>
            <w:tcW w:w="2126" w:type="dxa"/>
          </w:tcPr>
          <w:p w14:paraId="636315A8" w14:textId="77777777" w:rsidR="00F865EC" w:rsidRDefault="00F865EC"/>
        </w:tc>
        <w:tc>
          <w:tcPr>
            <w:tcW w:w="2268" w:type="dxa"/>
          </w:tcPr>
          <w:p w14:paraId="6B42AA7E" w14:textId="77777777" w:rsidR="00F865EC" w:rsidRDefault="00F865EC"/>
        </w:tc>
        <w:tc>
          <w:tcPr>
            <w:tcW w:w="2120" w:type="dxa"/>
          </w:tcPr>
          <w:p w14:paraId="77938327" w14:textId="77777777" w:rsidR="00F865EC" w:rsidRDefault="00F865EC"/>
        </w:tc>
      </w:tr>
      <w:tr w:rsidR="00384A68" w14:paraId="26332F14" w14:textId="77777777" w:rsidTr="00A9178E">
        <w:tc>
          <w:tcPr>
            <w:tcW w:w="3114" w:type="dxa"/>
            <w:shd w:val="clear" w:color="auto" w:fill="F2F2F2" w:themeFill="background1" w:themeFillShade="F2"/>
          </w:tcPr>
          <w:p w14:paraId="1CF0C507" w14:textId="1E15D5AA" w:rsidR="00F865EC" w:rsidRDefault="00446048">
            <w:r>
              <w:t>28.</w:t>
            </w:r>
            <w:r w:rsidR="00020EB0" w:rsidRPr="00020EB0">
              <w:t>kertoa jollekulle toiselle omista tarpeistani – silloinkin kun toinen ajattelee, että tarpeeni ovat aiheettomia</w:t>
            </w:r>
            <w:r w:rsidR="00020EB0">
              <w:t xml:space="preserve">, </w:t>
            </w:r>
            <w:r w:rsidR="00512856">
              <w:t xml:space="preserve">hän </w:t>
            </w:r>
            <w:r w:rsidR="00020EB0" w:rsidRPr="00020EB0">
              <w:t>loukkaantuu tai kiihtyy tai itse ajattelen, että minulla ei pitäisi olla sellaisia tarpeita.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14:paraId="5BC35942" w14:textId="77777777" w:rsidR="00F865EC" w:rsidRDefault="00F865EC"/>
        </w:tc>
        <w:tc>
          <w:tcPr>
            <w:tcW w:w="2268" w:type="dxa"/>
            <w:shd w:val="clear" w:color="auto" w:fill="F2F2F2" w:themeFill="background1" w:themeFillShade="F2"/>
          </w:tcPr>
          <w:p w14:paraId="70443043" w14:textId="77777777" w:rsidR="00F865EC" w:rsidRDefault="00F865EC"/>
        </w:tc>
        <w:tc>
          <w:tcPr>
            <w:tcW w:w="2120" w:type="dxa"/>
            <w:shd w:val="clear" w:color="auto" w:fill="F2F2F2" w:themeFill="background1" w:themeFillShade="F2"/>
          </w:tcPr>
          <w:p w14:paraId="02FC5AC7" w14:textId="77777777" w:rsidR="00F865EC" w:rsidRDefault="00F865EC"/>
        </w:tc>
      </w:tr>
    </w:tbl>
    <w:p w14:paraId="27C4543A" w14:textId="77777777" w:rsidR="00F93A3D" w:rsidRPr="00F93A3D" w:rsidRDefault="00F93A3D">
      <w:pPr>
        <w:rPr>
          <w:sz w:val="8"/>
          <w:szCs w:val="8"/>
        </w:rPr>
      </w:pPr>
    </w:p>
    <w:p w14:paraId="52E70E6E" w14:textId="07D23EEA" w:rsidR="00F952B3" w:rsidRPr="00C46B61" w:rsidRDefault="00E74CF9">
      <w:pPr>
        <w:rPr>
          <w:sz w:val="20"/>
          <w:szCs w:val="20"/>
        </w:rPr>
      </w:pPr>
      <w:r w:rsidRPr="00314867">
        <w:rPr>
          <w:b/>
          <w:bCs/>
          <w:sz w:val="20"/>
          <w:szCs w:val="20"/>
        </w:rPr>
        <w:t>Katso lisää:</w:t>
      </w:r>
      <w:r w:rsidRPr="00C46B61">
        <w:rPr>
          <w:sz w:val="20"/>
          <w:szCs w:val="20"/>
        </w:rPr>
        <w:t xml:space="preserve"> </w:t>
      </w:r>
      <w:hyperlink r:id="rId5" w:history="1">
        <w:r w:rsidRPr="00C46B61">
          <w:rPr>
            <w:rStyle w:val="Hyperlinkki"/>
            <w:sz w:val="20"/>
            <w:szCs w:val="20"/>
          </w:rPr>
          <w:t>https://www.nyyti.fi/opiskelijoille/opi-elamantaitoa/sinulla-on-itsetuntoa/jamakkyys-omien-oikeuksien-puolustamista/</w:t>
        </w:r>
      </w:hyperlink>
      <w:r w:rsidRPr="00C46B61">
        <w:rPr>
          <w:sz w:val="20"/>
          <w:szCs w:val="20"/>
        </w:rPr>
        <w:t xml:space="preserve"> </w:t>
      </w:r>
      <w:r w:rsidRPr="00C46B61">
        <w:rPr>
          <w:sz w:val="20"/>
          <w:szCs w:val="20"/>
        </w:rPr>
        <w:br/>
      </w:r>
      <w:proofErr w:type="spellStart"/>
      <w:r w:rsidR="007B584A" w:rsidRPr="00C46B61">
        <w:rPr>
          <w:sz w:val="20"/>
          <w:szCs w:val="20"/>
        </w:rPr>
        <w:t>Bourne</w:t>
      </w:r>
      <w:proofErr w:type="spellEnd"/>
      <w:r w:rsidR="00F952B3" w:rsidRPr="00C46B61">
        <w:rPr>
          <w:sz w:val="20"/>
          <w:szCs w:val="20"/>
        </w:rPr>
        <w:t>, E. J.</w:t>
      </w:r>
      <w:r w:rsidR="007B584A" w:rsidRPr="00C46B61">
        <w:rPr>
          <w:sz w:val="20"/>
          <w:szCs w:val="20"/>
        </w:rPr>
        <w:t xml:space="preserve"> (2010): </w:t>
      </w:r>
      <w:proofErr w:type="spellStart"/>
      <w:r w:rsidR="007B584A" w:rsidRPr="00C46B61">
        <w:rPr>
          <w:sz w:val="20"/>
          <w:szCs w:val="20"/>
        </w:rPr>
        <w:t>The</w:t>
      </w:r>
      <w:proofErr w:type="spellEnd"/>
      <w:r w:rsidR="007B584A" w:rsidRPr="00C46B61">
        <w:rPr>
          <w:sz w:val="20"/>
          <w:szCs w:val="20"/>
        </w:rPr>
        <w:t xml:space="preserve"> </w:t>
      </w:r>
      <w:proofErr w:type="spellStart"/>
      <w:r w:rsidR="007B584A" w:rsidRPr="00C46B61">
        <w:rPr>
          <w:sz w:val="20"/>
          <w:szCs w:val="20"/>
        </w:rPr>
        <w:t>anxiety</w:t>
      </w:r>
      <w:proofErr w:type="spellEnd"/>
      <w:r w:rsidR="007B584A" w:rsidRPr="00C46B61">
        <w:rPr>
          <w:sz w:val="20"/>
          <w:szCs w:val="20"/>
        </w:rPr>
        <w:t xml:space="preserve"> and </w:t>
      </w:r>
      <w:proofErr w:type="spellStart"/>
      <w:r w:rsidR="007B584A" w:rsidRPr="00C46B61">
        <w:rPr>
          <w:sz w:val="20"/>
          <w:szCs w:val="20"/>
        </w:rPr>
        <w:t>pho</w:t>
      </w:r>
      <w:r w:rsidR="00F952B3" w:rsidRPr="00C46B61">
        <w:rPr>
          <w:sz w:val="20"/>
          <w:szCs w:val="20"/>
        </w:rPr>
        <w:t>pia</w:t>
      </w:r>
      <w:proofErr w:type="spellEnd"/>
      <w:r w:rsidR="00F952B3" w:rsidRPr="00C46B61">
        <w:rPr>
          <w:sz w:val="20"/>
          <w:szCs w:val="20"/>
        </w:rPr>
        <w:t xml:space="preserve"> </w:t>
      </w:r>
      <w:proofErr w:type="spellStart"/>
      <w:r w:rsidR="00F952B3" w:rsidRPr="00C46B61">
        <w:rPr>
          <w:sz w:val="20"/>
          <w:szCs w:val="20"/>
        </w:rPr>
        <w:t>workbook</w:t>
      </w:r>
      <w:proofErr w:type="spellEnd"/>
      <w:r w:rsidR="00C46B61" w:rsidRPr="00C46B61">
        <w:rPr>
          <w:sz w:val="20"/>
          <w:szCs w:val="20"/>
        </w:rPr>
        <w:br/>
        <w:t>Myllyviita, K. (2020): Häpeän hoito</w:t>
      </w:r>
    </w:p>
    <w:sectPr w:rsidR="00F952B3" w:rsidRPr="00C46B61" w:rsidSect="006009FF">
      <w:pgSz w:w="11906" w:h="16838"/>
      <w:pgMar w:top="624" w:right="851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4E6A35"/>
    <w:multiLevelType w:val="multilevel"/>
    <w:tmpl w:val="8C1CA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B1470AA"/>
    <w:multiLevelType w:val="hybridMultilevel"/>
    <w:tmpl w:val="29DE6E80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5EC"/>
    <w:rsid w:val="00020EB0"/>
    <w:rsid w:val="00024504"/>
    <w:rsid w:val="0002759D"/>
    <w:rsid w:val="00075B1A"/>
    <w:rsid w:val="000C01BF"/>
    <w:rsid w:val="000D2F2C"/>
    <w:rsid w:val="00182A4A"/>
    <w:rsid w:val="001A27AE"/>
    <w:rsid w:val="00212010"/>
    <w:rsid w:val="0027179D"/>
    <w:rsid w:val="002B399F"/>
    <w:rsid w:val="002E5355"/>
    <w:rsid w:val="002F5E79"/>
    <w:rsid w:val="00314867"/>
    <w:rsid w:val="00384A68"/>
    <w:rsid w:val="003A1B68"/>
    <w:rsid w:val="003C0678"/>
    <w:rsid w:val="00401E2A"/>
    <w:rsid w:val="00446048"/>
    <w:rsid w:val="0046295F"/>
    <w:rsid w:val="00477C03"/>
    <w:rsid w:val="004D7FDB"/>
    <w:rsid w:val="00512856"/>
    <w:rsid w:val="00580099"/>
    <w:rsid w:val="005E4D92"/>
    <w:rsid w:val="006009FF"/>
    <w:rsid w:val="007A0862"/>
    <w:rsid w:val="007B584A"/>
    <w:rsid w:val="00880C2B"/>
    <w:rsid w:val="008B26BC"/>
    <w:rsid w:val="008C598F"/>
    <w:rsid w:val="008D3BF8"/>
    <w:rsid w:val="009F7CB9"/>
    <w:rsid w:val="00A17E8E"/>
    <w:rsid w:val="00A72D53"/>
    <w:rsid w:val="00A9178E"/>
    <w:rsid w:val="00B35B74"/>
    <w:rsid w:val="00B364C1"/>
    <w:rsid w:val="00B8641A"/>
    <w:rsid w:val="00B9755A"/>
    <w:rsid w:val="00BF6A53"/>
    <w:rsid w:val="00C34DAB"/>
    <w:rsid w:val="00C46B61"/>
    <w:rsid w:val="00C92C8C"/>
    <w:rsid w:val="00CE48C3"/>
    <w:rsid w:val="00D15133"/>
    <w:rsid w:val="00D2793E"/>
    <w:rsid w:val="00E74CF9"/>
    <w:rsid w:val="00EB205B"/>
    <w:rsid w:val="00F005EB"/>
    <w:rsid w:val="00F42BDA"/>
    <w:rsid w:val="00F5044A"/>
    <w:rsid w:val="00F75425"/>
    <w:rsid w:val="00F80F48"/>
    <w:rsid w:val="00F81033"/>
    <w:rsid w:val="00F865EC"/>
    <w:rsid w:val="00F93A3D"/>
    <w:rsid w:val="00F952B3"/>
    <w:rsid w:val="00FA4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39D68"/>
  <w15:chartTrackingRefBased/>
  <w15:docId w15:val="{EB4744C6-5C6C-4BF7-BCA5-D4639432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F865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uettelokappale">
    <w:name w:val="List Paragraph"/>
    <w:basedOn w:val="Normaali"/>
    <w:uiPriority w:val="34"/>
    <w:qFormat/>
    <w:rsid w:val="00C92C8C"/>
    <w:pPr>
      <w:ind w:left="720"/>
      <w:contextualSpacing/>
    </w:pPr>
  </w:style>
  <w:style w:type="paragraph" w:customStyle="1" w:styleId="Default">
    <w:name w:val="Default"/>
    <w:rsid w:val="00B8641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ki">
    <w:name w:val="Hyperlink"/>
    <w:basedOn w:val="Kappaleenoletusfontti"/>
    <w:uiPriority w:val="99"/>
    <w:unhideWhenUsed/>
    <w:rsid w:val="00E74CF9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E74C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259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yyti.fi/opiskelijoille/opi-elamantaitoa/sinulla-on-itsetuntoa/jamakkyys-omien-oikeuksien-puolustamist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355</Words>
  <Characters>2878</Characters>
  <Application>Microsoft Office Word</Application>
  <DocSecurity>0</DocSecurity>
  <Lines>23</Lines>
  <Paragraphs>6</Paragraphs>
  <ScaleCrop>false</ScaleCrop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Outi Santavuori</dc:creator>
  <cp:keywords/>
  <dc:description/>
  <cp:lastModifiedBy>Outi Santavuori</cp:lastModifiedBy>
  <cp:revision>59</cp:revision>
  <dcterms:created xsi:type="dcterms:W3CDTF">2020-10-06T08:28:00Z</dcterms:created>
  <dcterms:modified xsi:type="dcterms:W3CDTF">2020-10-06T09:33:00Z</dcterms:modified>
</cp:coreProperties>
</file>